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1980D88" w14:textId="47A408DE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  <w:r w:rsidRPr="00C66822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C66822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C66822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C66822">
        <w:rPr>
          <w:rFonts w:ascii="Garamond" w:hAnsi="Garamond" w:cs="Garamond"/>
          <w:sz w:val="24"/>
          <w:szCs w:val="24"/>
          <w:u w:val="single"/>
        </w:rPr>
        <w:t>MILFORD BOROUGH – SPECIAL MEETING MINUTES 08/22/22</w:t>
      </w:r>
    </w:p>
    <w:p w14:paraId="714C0361" w14:textId="77777777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4"/>
          <w:szCs w:val="24"/>
        </w:rPr>
      </w:pPr>
    </w:p>
    <w:p w14:paraId="0C2A8C83" w14:textId="77777777" w:rsidR="00C66822" w:rsidRPr="00C66822" w:rsidRDefault="00C66822" w:rsidP="00C6682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Garamond" w:hAnsi="Garamond" w:cs="Garamond"/>
          <w:sz w:val="24"/>
          <w:szCs w:val="24"/>
        </w:rPr>
      </w:pPr>
      <w:r w:rsidRPr="00C66822">
        <w:rPr>
          <w:rFonts w:ascii="Garamond" w:hAnsi="Garamond" w:cs="Garamond"/>
          <w:sz w:val="24"/>
          <w:szCs w:val="24"/>
        </w:rPr>
        <w:t xml:space="preserve">1. </w:t>
      </w:r>
      <w:r w:rsidRPr="00C66822">
        <w:rPr>
          <w:rFonts w:ascii="Garamond" w:hAnsi="Garamond" w:cs="Garamond"/>
          <w:sz w:val="24"/>
          <w:szCs w:val="24"/>
        </w:rPr>
        <w:tab/>
      </w:r>
      <w:r w:rsidRPr="00C66822">
        <w:rPr>
          <w:rFonts w:ascii="Garamond" w:hAnsi="Garamond" w:cs="Garamond"/>
          <w:b/>
          <w:bCs/>
          <w:sz w:val="24"/>
          <w:szCs w:val="24"/>
        </w:rPr>
        <w:t xml:space="preserve">Call to Order </w:t>
      </w:r>
      <w:r w:rsidRPr="00C66822">
        <w:rPr>
          <w:rFonts w:ascii="Garamond" w:hAnsi="Garamond" w:cs="Garamond"/>
          <w:sz w:val="24"/>
          <w:szCs w:val="24"/>
        </w:rPr>
        <w:t>– 9:00 a.m.</w:t>
      </w:r>
    </w:p>
    <w:p w14:paraId="575D4332" w14:textId="77777777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2FE7CB8D" w14:textId="7D6CD025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ind w:left="720"/>
        <w:rPr>
          <w:rFonts w:ascii="Garamond" w:hAnsi="Garamond" w:cs="Garamond"/>
          <w:sz w:val="24"/>
          <w:szCs w:val="24"/>
        </w:rPr>
      </w:pPr>
      <w:r w:rsidRPr="00C66822">
        <w:rPr>
          <w:rFonts w:ascii="Garamond" w:hAnsi="Garamond" w:cs="Garamond"/>
          <w:sz w:val="24"/>
          <w:szCs w:val="24"/>
        </w:rPr>
        <w:t xml:space="preserve">Present – Joseph Dooley, Maria Farrell, Peter Cooney, George Lutfy, Andrew Jorgenson, Dale Thatcher, Doug Manion, Solicitor </w:t>
      </w:r>
      <w:proofErr w:type="spellStart"/>
      <w:r w:rsidRPr="00C66822">
        <w:rPr>
          <w:rFonts w:ascii="Garamond" w:hAnsi="Garamond" w:cs="Garamond"/>
          <w:sz w:val="24"/>
          <w:szCs w:val="24"/>
        </w:rPr>
        <w:t>Ohliger</w:t>
      </w:r>
      <w:proofErr w:type="spellEnd"/>
      <w:r w:rsidRPr="00C66822">
        <w:rPr>
          <w:rFonts w:ascii="Garamond" w:hAnsi="Garamond" w:cs="Garamond"/>
          <w:sz w:val="24"/>
          <w:szCs w:val="24"/>
        </w:rPr>
        <w:t>.  Absent – Mayor Strub</w:t>
      </w:r>
    </w:p>
    <w:p w14:paraId="6A78B9C2" w14:textId="77777777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C66822">
        <w:rPr>
          <w:rFonts w:ascii="Garamond" w:hAnsi="Garamond" w:cs="Garamond"/>
          <w:sz w:val="24"/>
          <w:szCs w:val="24"/>
        </w:rPr>
        <w:tab/>
      </w:r>
    </w:p>
    <w:p w14:paraId="347B4A01" w14:textId="77777777" w:rsidR="00C66822" w:rsidRPr="00C66822" w:rsidRDefault="00C66822" w:rsidP="00C6682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Garamond" w:hAnsi="Garamond" w:cs="Garamond"/>
          <w:sz w:val="24"/>
          <w:szCs w:val="24"/>
        </w:rPr>
      </w:pPr>
      <w:r w:rsidRPr="00C66822">
        <w:rPr>
          <w:rFonts w:ascii="Garamond" w:hAnsi="Garamond" w:cs="Garamond"/>
          <w:sz w:val="24"/>
          <w:szCs w:val="24"/>
        </w:rPr>
        <w:t xml:space="preserve">2. </w:t>
      </w:r>
      <w:r w:rsidRPr="00C66822">
        <w:rPr>
          <w:rFonts w:ascii="Garamond" w:hAnsi="Garamond" w:cs="Garamond"/>
          <w:sz w:val="24"/>
          <w:szCs w:val="24"/>
        </w:rPr>
        <w:tab/>
      </w:r>
      <w:r w:rsidRPr="00C66822">
        <w:rPr>
          <w:rFonts w:ascii="Garamond" w:hAnsi="Garamond" w:cs="Garamond"/>
          <w:b/>
          <w:bCs/>
          <w:sz w:val="24"/>
          <w:szCs w:val="24"/>
        </w:rPr>
        <w:t>Minutes</w:t>
      </w:r>
      <w:r w:rsidRPr="00C66822">
        <w:rPr>
          <w:rFonts w:ascii="Garamond" w:hAnsi="Garamond" w:cs="Garamond"/>
          <w:sz w:val="24"/>
          <w:szCs w:val="24"/>
        </w:rPr>
        <w:t xml:space="preserve"> – None.</w:t>
      </w:r>
    </w:p>
    <w:p w14:paraId="78D2CBDF" w14:textId="77777777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C66822">
        <w:rPr>
          <w:rFonts w:ascii="Garamond" w:hAnsi="Garamond" w:cs="Garamond"/>
          <w:sz w:val="24"/>
          <w:szCs w:val="24"/>
        </w:rPr>
        <w:t xml:space="preserve"> </w:t>
      </w:r>
    </w:p>
    <w:p w14:paraId="49E41D1A" w14:textId="77777777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Garamond" w:hAnsi="Garamond" w:cs="Garamond"/>
          <w:sz w:val="24"/>
          <w:szCs w:val="24"/>
        </w:rPr>
      </w:pPr>
      <w:r w:rsidRPr="00C66822">
        <w:rPr>
          <w:rFonts w:ascii="Garamond" w:hAnsi="Garamond" w:cs="Garamond"/>
          <w:sz w:val="24"/>
          <w:szCs w:val="24"/>
        </w:rPr>
        <w:t xml:space="preserve">3. </w:t>
      </w:r>
      <w:r w:rsidRPr="00C66822">
        <w:rPr>
          <w:rFonts w:ascii="Garamond" w:hAnsi="Garamond" w:cs="Garamond"/>
          <w:sz w:val="24"/>
          <w:szCs w:val="24"/>
        </w:rPr>
        <w:tab/>
      </w:r>
      <w:r w:rsidRPr="00C66822">
        <w:rPr>
          <w:rFonts w:ascii="Garamond" w:hAnsi="Garamond" w:cs="Garamond"/>
          <w:b/>
          <w:bCs/>
          <w:sz w:val="24"/>
          <w:szCs w:val="24"/>
        </w:rPr>
        <w:t>Agenda</w:t>
      </w:r>
      <w:r w:rsidRPr="00C66822">
        <w:rPr>
          <w:rFonts w:ascii="Garamond" w:hAnsi="Garamond" w:cs="Garamond"/>
          <w:sz w:val="24"/>
          <w:szCs w:val="24"/>
        </w:rPr>
        <w:t xml:space="preserve"> – Motion to Adopt Amended Agenda – Mot. Farrell, 2</w:t>
      </w:r>
      <w:r w:rsidRPr="00C66822">
        <w:rPr>
          <w:rFonts w:ascii="Garamond" w:hAnsi="Garamond" w:cs="Garamond"/>
          <w:sz w:val="24"/>
          <w:szCs w:val="24"/>
          <w:vertAlign w:val="superscript"/>
        </w:rPr>
        <w:t>nd</w:t>
      </w:r>
      <w:r w:rsidRPr="00C66822">
        <w:rPr>
          <w:rFonts w:ascii="Garamond" w:hAnsi="Garamond" w:cs="Garamond"/>
          <w:sz w:val="24"/>
          <w:szCs w:val="24"/>
        </w:rPr>
        <w:t xml:space="preserve"> Thatcher, AIF.  Amended agenda adds financial safeguard issues including adding signers to accounts and increasing Treasurer’s bond.</w:t>
      </w:r>
    </w:p>
    <w:p w14:paraId="4F3D4849" w14:textId="77777777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7D0AEA30" w14:textId="77777777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C66822">
        <w:rPr>
          <w:rFonts w:ascii="Garamond" w:hAnsi="Garamond" w:cs="Garamond"/>
          <w:sz w:val="24"/>
          <w:szCs w:val="24"/>
        </w:rPr>
        <w:t xml:space="preserve">4. </w:t>
      </w:r>
      <w:r w:rsidRPr="00C66822">
        <w:rPr>
          <w:rFonts w:ascii="Garamond" w:hAnsi="Garamond" w:cs="Garamond"/>
          <w:sz w:val="24"/>
          <w:szCs w:val="24"/>
        </w:rPr>
        <w:tab/>
      </w:r>
      <w:r w:rsidRPr="00C66822">
        <w:rPr>
          <w:rFonts w:ascii="Garamond" w:hAnsi="Garamond" w:cs="Garamond"/>
          <w:b/>
          <w:bCs/>
          <w:sz w:val="24"/>
          <w:szCs w:val="24"/>
        </w:rPr>
        <w:t>Public Comment</w:t>
      </w:r>
      <w:r w:rsidRPr="00C66822">
        <w:rPr>
          <w:rFonts w:ascii="Garamond" w:hAnsi="Garamond" w:cs="Garamond"/>
          <w:sz w:val="24"/>
          <w:szCs w:val="24"/>
        </w:rPr>
        <w:t xml:space="preserve"> </w:t>
      </w:r>
    </w:p>
    <w:p w14:paraId="26C73331" w14:textId="77777777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4303AD1A" w14:textId="77777777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Garamond" w:hAnsi="Garamond" w:cs="Garamond"/>
          <w:sz w:val="24"/>
          <w:szCs w:val="24"/>
        </w:rPr>
      </w:pPr>
      <w:r w:rsidRPr="00C66822">
        <w:rPr>
          <w:rFonts w:ascii="Garamond" w:hAnsi="Garamond" w:cs="Garamond"/>
          <w:sz w:val="24"/>
          <w:szCs w:val="24"/>
        </w:rPr>
        <w:t xml:space="preserve">  </w:t>
      </w:r>
      <w:r w:rsidRPr="00C66822">
        <w:rPr>
          <w:rFonts w:ascii="Garamond" w:hAnsi="Garamond" w:cs="Garamond"/>
          <w:sz w:val="24"/>
          <w:szCs w:val="24"/>
        </w:rPr>
        <w:tab/>
        <w:t xml:space="preserve">- Fred Weber asks whether there was a reason for dismissing Myer &amp; Myer as Treasurer.  Dooley explained that the Borough is shifting to a combined Secretary/Treasurer. </w:t>
      </w:r>
    </w:p>
    <w:p w14:paraId="7F14912A" w14:textId="77777777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5311E67A" w14:textId="77777777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ind w:left="1440"/>
        <w:rPr>
          <w:rFonts w:ascii="Garamond" w:hAnsi="Garamond" w:cs="Garamond"/>
          <w:sz w:val="24"/>
          <w:szCs w:val="24"/>
        </w:rPr>
      </w:pPr>
      <w:r w:rsidRPr="00C66822">
        <w:rPr>
          <w:rFonts w:ascii="Garamond" w:hAnsi="Garamond" w:cs="Garamond"/>
          <w:sz w:val="24"/>
          <w:szCs w:val="24"/>
        </w:rPr>
        <w:t>- Lisa Emery believes that the Borough Council needs to be the voice of the people as elected officials.</w:t>
      </w:r>
    </w:p>
    <w:p w14:paraId="70C3B7A6" w14:textId="77777777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1F6959A3" w14:textId="4E16CA40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C66822">
        <w:rPr>
          <w:rFonts w:ascii="Garamond" w:hAnsi="Garamond" w:cs="Garamond"/>
          <w:sz w:val="24"/>
          <w:szCs w:val="24"/>
        </w:rPr>
        <w:tab/>
      </w:r>
      <w:r w:rsidRPr="00C66822">
        <w:rPr>
          <w:rFonts w:ascii="Garamond" w:hAnsi="Garamond" w:cs="Garamond"/>
          <w:sz w:val="24"/>
          <w:szCs w:val="24"/>
        </w:rPr>
        <w:tab/>
        <w:t>- Bill Kiger – Wants to know whether Gre</w:t>
      </w:r>
      <w:r w:rsidR="00A70262">
        <w:rPr>
          <w:rFonts w:ascii="Garamond" w:hAnsi="Garamond" w:cs="Garamond"/>
          <w:sz w:val="24"/>
          <w:szCs w:val="24"/>
        </w:rPr>
        <w:t>g</w:t>
      </w:r>
      <w:r w:rsidRPr="00C66822">
        <w:rPr>
          <w:rFonts w:ascii="Garamond" w:hAnsi="Garamond" w:cs="Garamond"/>
          <w:sz w:val="24"/>
          <w:szCs w:val="24"/>
        </w:rPr>
        <w:t xml:space="preserve"> Myer will serve until the end of the year.</w:t>
      </w:r>
    </w:p>
    <w:p w14:paraId="27A07F49" w14:textId="77777777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C66822">
        <w:rPr>
          <w:rFonts w:ascii="Garamond" w:hAnsi="Garamond" w:cs="Garamond"/>
          <w:sz w:val="24"/>
          <w:szCs w:val="24"/>
        </w:rPr>
        <w:tab/>
      </w:r>
    </w:p>
    <w:p w14:paraId="533FC86B" w14:textId="77777777" w:rsidR="00C66822" w:rsidRPr="00C66822" w:rsidRDefault="00C66822" w:rsidP="00C6682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Garamond" w:hAnsi="Garamond" w:cs="Garamond"/>
          <w:b/>
          <w:bCs/>
          <w:sz w:val="24"/>
          <w:szCs w:val="24"/>
        </w:rPr>
      </w:pPr>
      <w:r w:rsidRPr="00C66822">
        <w:rPr>
          <w:rFonts w:ascii="Garamond" w:hAnsi="Garamond" w:cs="Garamond"/>
          <w:sz w:val="24"/>
          <w:szCs w:val="24"/>
        </w:rPr>
        <w:t xml:space="preserve">5. </w:t>
      </w:r>
      <w:r w:rsidRPr="00C66822">
        <w:rPr>
          <w:rFonts w:ascii="Garamond" w:hAnsi="Garamond" w:cs="Garamond"/>
          <w:sz w:val="24"/>
          <w:szCs w:val="24"/>
        </w:rPr>
        <w:tab/>
      </w:r>
      <w:r w:rsidRPr="00C66822">
        <w:rPr>
          <w:rFonts w:ascii="Garamond" w:hAnsi="Garamond" w:cs="Garamond"/>
          <w:b/>
          <w:bCs/>
          <w:sz w:val="24"/>
          <w:szCs w:val="24"/>
        </w:rPr>
        <w:t>Discussion and Vote to Appoint Borough Treasurer</w:t>
      </w:r>
    </w:p>
    <w:p w14:paraId="50F893DA" w14:textId="77777777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</w:p>
    <w:p w14:paraId="6B4CEA02" w14:textId="527A2921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ind w:left="720"/>
        <w:rPr>
          <w:rFonts w:ascii="Garamond" w:hAnsi="Garamond" w:cs="Garamond"/>
          <w:sz w:val="24"/>
          <w:szCs w:val="24"/>
        </w:rPr>
      </w:pPr>
      <w:r w:rsidRPr="00C66822">
        <w:rPr>
          <w:rFonts w:ascii="Garamond" w:hAnsi="Garamond" w:cs="Garamond"/>
          <w:sz w:val="24"/>
          <w:szCs w:val="24"/>
        </w:rPr>
        <w:t>Motion to Appoint Francesca Lombardo as Borough Treasurer at $65,000/</w:t>
      </w:r>
      <w:proofErr w:type="spellStart"/>
      <w:r w:rsidRPr="00C66822">
        <w:rPr>
          <w:rFonts w:ascii="Garamond" w:hAnsi="Garamond" w:cs="Garamond"/>
          <w:sz w:val="24"/>
          <w:szCs w:val="24"/>
        </w:rPr>
        <w:t>yr</w:t>
      </w:r>
      <w:proofErr w:type="spellEnd"/>
      <w:r w:rsidRPr="00C66822">
        <w:rPr>
          <w:rFonts w:ascii="Garamond" w:hAnsi="Garamond" w:cs="Garamond"/>
          <w:sz w:val="24"/>
          <w:szCs w:val="24"/>
        </w:rPr>
        <w:t xml:space="preserve"> with pension, no health insurance, full time – Mot. Thatcher, 2</w:t>
      </w:r>
      <w:r w:rsidRPr="00C66822">
        <w:rPr>
          <w:rFonts w:ascii="Garamond" w:hAnsi="Garamond" w:cs="Garamond"/>
          <w:sz w:val="24"/>
          <w:szCs w:val="24"/>
          <w:vertAlign w:val="superscript"/>
        </w:rPr>
        <w:t>nd</w:t>
      </w:r>
      <w:r w:rsidRPr="00C66822">
        <w:rPr>
          <w:rFonts w:ascii="Garamond" w:hAnsi="Garamond" w:cs="Garamond"/>
          <w:sz w:val="24"/>
          <w:szCs w:val="24"/>
        </w:rPr>
        <w:t xml:space="preserve"> Farrell, Cooney requests Roll Call vote: Manion - Yes; Thatcher - Yes; Jorgenson - Yes; Farrell - Yes; Dooley - Yes; Lutfy - Yes; Cooney - No.</w:t>
      </w:r>
    </w:p>
    <w:p w14:paraId="00BA4A70" w14:textId="77777777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05C659F9" w14:textId="31138D38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ind w:left="720"/>
        <w:rPr>
          <w:rFonts w:ascii="Garamond" w:hAnsi="Garamond" w:cs="Garamond"/>
          <w:sz w:val="24"/>
          <w:szCs w:val="24"/>
        </w:rPr>
      </w:pPr>
      <w:r w:rsidRPr="00C66822">
        <w:rPr>
          <w:rFonts w:ascii="Garamond" w:hAnsi="Garamond" w:cs="Garamond"/>
          <w:sz w:val="24"/>
          <w:szCs w:val="24"/>
        </w:rPr>
        <w:t>Motion to add additional financial safeguards: Requiring two signatures for expenses greater than $500.00; Authorizing the Treasurer</w:t>
      </w:r>
      <w:r w:rsidR="00A70262">
        <w:rPr>
          <w:rFonts w:ascii="Garamond" w:hAnsi="Garamond" w:cs="Garamond"/>
          <w:sz w:val="24"/>
          <w:szCs w:val="24"/>
        </w:rPr>
        <w:t>-Francesca Lombardo</w:t>
      </w:r>
      <w:r w:rsidRPr="00C66822">
        <w:rPr>
          <w:rFonts w:ascii="Garamond" w:hAnsi="Garamond" w:cs="Garamond"/>
          <w:sz w:val="24"/>
          <w:szCs w:val="24"/>
        </w:rPr>
        <w:t>, President</w:t>
      </w:r>
      <w:r w:rsidR="00A70262">
        <w:rPr>
          <w:rFonts w:ascii="Garamond" w:hAnsi="Garamond" w:cs="Garamond"/>
          <w:sz w:val="24"/>
          <w:szCs w:val="24"/>
        </w:rPr>
        <w:t>-Joseph Dooley</w:t>
      </w:r>
      <w:r w:rsidRPr="00C66822">
        <w:rPr>
          <w:rFonts w:ascii="Garamond" w:hAnsi="Garamond" w:cs="Garamond"/>
          <w:sz w:val="24"/>
          <w:szCs w:val="24"/>
        </w:rPr>
        <w:t>, Vice President</w:t>
      </w:r>
      <w:r w:rsidR="00A70262">
        <w:rPr>
          <w:rFonts w:ascii="Garamond" w:hAnsi="Garamond" w:cs="Garamond"/>
          <w:sz w:val="24"/>
          <w:szCs w:val="24"/>
        </w:rPr>
        <w:t>-Maria Farrell</w:t>
      </w:r>
      <w:r w:rsidRPr="00C66822">
        <w:rPr>
          <w:rFonts w:ascii="Garamond" w:hAnsi="Garamond" w:cs="Garamond"/>
          <w:sz w:val="24"/>
          <w:szCs w:val="24"/>
        </w:rPr>
        <w:t>, and Financial Committee Chair</w:t>
      </w:r>
      <w:r w:rsidR="00A70262">
        <w:rPr>
          <w:rFonts w:ascii="Garamond" w:hAnsi="Garamond" w:cs="Garamond"/>
          <w:sz w:val="24"/>
          <w:szCs w:val="24"/>
        </w:rPr>
        <w:t>-Dale Thatcher</w:t>
      </w:r>
      <w:r w:rsidRPr="00C66822">
        <w:rPr>
          <w:rFonts w:ascii="Garamond" w:hAnsi="Garamond" w:cs="Garamond"/>
          <w:sz w:val="24"/>
          <w:szCs w:val="24"/>
        </w:rPr>
        <w:t xml:space="preserve"> as signers; Increasing Treasurer’s Bond from $100,000 to $2M. Mot. Mannion, 2</w:t>
      </w:r>
      <w:r w:rsidRPr="00C66822">
        <w:rPr>
          <w:rFonts w:ascii="Garamond" w:hAnsi="Garamond" w:cs="Garamond"/>
          <w:sz w:val="24"/>
          <w:szCs w:val="24"/>
          <w:vertAlign w:val="superscript"/>
        </w:rPr>
        <w:t>nd</w:t>
      </w:r>
      <w:r w:rsidRPr="00C66822">
        <w:rPr>
          <w:rFonts w:ascii="Garamond" w:hAnsi="Garamond" w:cs="Garamond"/>
          <w:sz w:val="24"/>
          <w:szCs w:val="24"/>
        </w:rPr>
        <w:t xml:space="preserve"> Thatcher, Passed 6-1 (Cooney Diss.).</w:t>
      </w:r>
    </w:p>
    <w:p w14:paraId="25764A2D" w14:textId="77777777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46085F78" w14:textId="77777777" w:rsidR="00C66822" w:rsidRPr="00C66822" w:rsidRDefault="00C66822" w:rsidP="00C6682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Garamond" w:hAnsi="Garamond" w:cs="Garamond"/>
          <w:b/>
          <w:bCs/>
          <w:sz w:val="24"/>
          <w:szCs w:val="24"/>
        </w:rPr>
      </w:pPr>
      <w:r w:rsidRPr="00C66822">
        <w:rPr>
          <w:rFonts w:ascii="Garamond" w:hAnsi="Garamond" w:cs="Garamond"/>
          <w:sz w:val="24"/>
          <w:szCs w:val="24"/>
        </w:rPr>
        <w:t xml:space="preserve">6. </w:t>
      </w:r>
      <w:r w:rsidRPr="00C66822">
        <w:rPr>
          <w:rFonts w:ascii="Garamond" w:hAnsi="Garamond" w:cs="Garamond"/>
          <w:sz w:val="24"/>
          <w:szCs w:val="24"/>
        </w:rPr>
        <w:tab/>
      </w:r>
      <w:r w:rsidRPr="00C66822">
        <w:rPr>
          <w:rFonts w:ascii="Garamond" w:hAnsi="Garamond" w:cs="Garamond"/>
          <w:b/>
          <w:bCs/>
          <w:sz w:val="24"/>
          <w:szCs w:val="24"/>
        </w:rPr>
        <w:t>Discussion and Vote to Advertise Ordinance Permitting Combined Secretary/Treasurer per Borough Code Section 1104</w:t>
      </w:r>
    </w:p>
    <w:p w14:paraId="4A436535" w14:textId="77777777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</w:p>
    <w:p w14:paraId="168E85E9" w14:textId="77777777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C66822">
        <w:rPr>
          <w:rFonts w:ascii="Garamond" w:hAnsi="Garamond" w:cs="Garamond"/>
          <w:b/>
          <w:bCs/>
          <w:sz w:val="24"/>
          <w:szCs w:val="24"/>
        </w:rPr>
        <w:tab/>
      </w:r>
      <w:r w:rsidRPr="00C66822">
        <w:rPr>
          <w:rFonts w:ascii="Garamond" w:hAnsi="Garamond" w:cs="Garamond"/>
          <w:sz w:val="24"/>
          <w:szCs w:val="24"/>
        </w:rPr>
        <w:t>Motion to Advertise - Mot. Farrell, 2</w:t>
      </w:r>
      <w:r w:rsidRPr="00C66822">
        <w:rPr>
          <w:rFonts w:ascii="Garamond" w:hAnsi="Garamond" w:cs="Garamond"/>
          <w:sz w:val="24"/>
          <w:szCs w:val="24"/>
          <w:vertAlign w:val="superscript"/>
        </w:rPr>
        <w:t>nd</w:t>
      </w:r>
      <w:r w:rsidRPr="00C66822">
        <w:rPr>
          <w:rFonts w:ascii="Garamond" w:hAnsi="Garamond" w:cs="Garamond"/>
          <w:sz w:val="24"/>
          <w:szCs w:val="24"/>
        </w:rPr>
        <w:t xml:space="preserve"> Thatcher, Passed 6-1 (Cooney Diss.).</w:t>
      </w:r>
    </w:p>
    <w:p w14:paraId="74B40572" w14:textId="40BA770B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ind w:left="720"/>
        <w:rPr>
          <w:rFonts w:ascii="Garamond" w:hAnsi="Garamond" w:cs="Garamond"/>
          <w:sz w:val="24"/>
          <w:szCs w:val="24"/>
        </w:rPr>
      </w:pPr>
      <w:r w:rsidRPr="00C66822">
        <w:rPr>
          <w:rFonts w:ascii="Garamond" w:hAnsi="Garamond" w:cs="Garamond"/>
          <w:sz w:val="24"/>
          <w:szCs w:val="24"/>
        </w:rPr>
        <w:t xml:space="preserve">Public Comment on the Motion – Eugene Murphy questioned whether the $65,000.00 salary is for a </w:t>
      </w:r>
      <w:r w:rsidR="00A70262" w:rsidRPr="00C66822">
        <w:rPr>
          <w:rFonts w:ascii="Garamond" w:hAnsi="Garamond" w:cs="Garamond"/>
          <w:sz w:val="24"/>
          <w:szCs w:val="24"/>
        </w:rPr>
        <w:t>full-time</w:t>
      </w:r>
      <w:r w:rsidRPr="00C66822">
        <w:rPr>
          <w:rFonts w:ascii="Garamond" w:hAnsi="Garamond" w:cs="Garamond"/>
          <w:sz w:val="24"/>
          <w:szCs w:val="24"/>
        </w:rPr>
        <w:t xml:space="preserve"> position.  It was affirmed that the position is 40 </w:t>
      </w:r>
      <w:proofErr w:type="spellStart"/>
      <w:r w:rsidRPr="00C66822">
        <w:rPr>
          <w:rFonts w:ascii="Garamond" w:hAnsi="Garamond" w:cs="Garamond"/>
          <w:sz w:val="24"/>
          <w:szCs w:val="24"/>
        </w:rPr>
        <w:t>hrs</w:t>
      </w:r>
      <w:proofErr w:type="spellEnd"/>
      <w:r w:rsidRPr="00C66822">
        <w:rPr>
          <w:rFonts w:ascii="Garamond" w:hAnsi="Garamond" w:cs="Garamond"/>
          <w:sz w:val="24"/>
          <w:szCs w:val="24"/>
        </w:rPr>
        <w:t>/wk.</w:t>
      </w:r>
    </w:p>
    <w:p w14:paraId="3941E365" w14:textId="77777777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2FBD72A2" w14:textId="77777777" w:rsidR="00C66822" w:rsidRPr="00C66822" w:rsidRDefault="00C66822" w:rsidP="00C6682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Garamond" w:hAnsi="Garamond" w:cs="Garamond"/>
          <w:b/>
          <w:bCs/>
          <w:sz w:val="24"/>
          <w:szCs w:val="24"/>
        </w:rPr>
      </w:pPr>
      <w:r w:rsidRPr="00C66822">
        <w:rPr>
          <w:rFonts w:ascii="Garamond" w:hAnsi="Garamond" w:cs="Garamond"/>
          <w:sz w:val="24"/>
          <w:szCs w:val="24"/>
        </w:rPr>
        <w:t xml:space="preserve">7. </w:t>
      </w:r>
      <w:r w:rsidRPr="00C66822">
        <w:rPr>
          <w:rFonts w:ascii="Garamond" w:hAnsi="Garamond" w:cs="Garamond"/>
          <w:sz w:val="24"/>
          <w:szCs w:val="24"/>
        </w:rPr>
        <w:tab/>
      </w:r>
      <w:r w:rsidRPr="00C66822">
        <w:rPr>
          <w:rFonts w:ascii="Garamond" w:hAnsi="Garamond" w:cs="Garamond"/>
          <w:b/>
          <w:bCs/>
          <w:sz w:val="24"/>
          <w:szCs w:val="24"/>
        </w:rPr>
        <w:t>Alternate Borough Engineer</w:t>
      </w:r>
    </w:p>
    <w:p w14:paraId="11E37BA2" w14:textId="77777777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</w:p>
    <w:p w14:paraId="5F0AB3F7" w14:textId="0B573676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C66822">
        <w:rPr>
          <w:rFonts w:ascii="Garamond" w:hAnsi="Garamond" w:cs="Garamond"/>
          <w:b/>
          <w:bCs/>
          <w:sz w:val="24"/>
          <w:szCs w:val="24"/>
        </w:rPr>
        <w:tab/>
      </w:r>
      <w:r w:rsidRPr="00C66822">
        <w:rPr>
          <w:rFonts w:ascii="Garamond" w:hAnsi="Garamond" w:cs="Garamond"/>
          <w:sz w:val="24"/>
          <w:szCs w:val="24"/>
        </w:rPr>
        <w:t>Motion to Table – Mot. Farrell, 2</w:t>
      </w:r>
      <w:r w:rsidRPr="00C66822">
        <w:rPr>
          <w:rFonts w:ascii="Garamond" w:hAnsi="Garamond" w:cs="Garamond"/>
          <w:sz w:val="24"/>
          <w:szCs w:val="24"/>
          <w:vertAlign w:val="superscript"/>
        </w:rPr>
        <w:t>nd</w:t>
      </w:r>
      <w:r w:rsidRPr="00C66822">
        <w:rPr>
          <w:rFonts w:ascii="Garamond" w:hAnsi="Garamond" w:cs="Garamond"/>
          <w:sz w:val="24"/>
          <w:szCs w:val="24"/>
        </w:rPr>
        <w:t xml:space="preserve"> Manion, AIF</w:t>
      </w:r>
    </w:p>
    <w:p w14:paraId="38A6FAD3" w14:textId="77777777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78F1404C" w14:textId="77777777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5A3CA708" w14:textId="77777777" w:rsidR="00C66822" w:rsidRPr="00C66822" w:rsidRDefault="00C66822" w:rsidP="00C6682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Garamond" w:hAnsi="Garamond" w:cs="Garamond"/>
          <w:b/>
          <w:bCs/>
          <w:sz w:val="24"/>
          <w:szCs w:val="24"/>
        </w:rPr>
      </w:pPr>
      <w:r w:rsidRPr="00C66822">
        <w:rPr>
          <w:rFonts w:ascii="Garamond" w:hAnsi="Garamond" w:cs="Garamond"/>
          <w:sz w:val="24"/>
          <w:szCs w:val="24"/>
        </w:rPr>
        <w:t xml:space="preserve">8. </w:t>
      </w:r>
      <w:r w:rsidRPr="00C66822">
        <w:rPr>
          <w:rFonts w:ascii="Garamond" w:hAnsi="Garamond" w:cs="Garamond"/>
          <w:sz w:val="24"/>
          <w:szCs w:val="24"/>
        </w:rPr>
        <w:tab/>
      </w:r>
      <w:r w:rsidRPr="00C66822">
        <w:rPr>
          <w:rFonts w:ascii="Garamond" w:hAnsi="Garamond" w:cs="Garamond"/>
          <w:b/>
          <w:bCs/>
          <w:sz w:val="24"/>
          <w:szCs w:val="24"/>
        </w:rPr>
        <w:t>Public Comment</w:t>
      </w:r>
    </w:p>
    <w:p w14:paraId="63E0CED2" w14:textId="77777777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</w:p>
    <w:p w14:paraId="426B443A" w14:textId="77777777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ind w:left="720"/>
        <w:rPr>
          <w:rFonts w:ascii="Garamond" w:hAnsi="Garamond" w:cs="Garamond"/>
          <w:sz w:val="24"/>
          <w:szCs w:val="24"/>
        </w:rPr>
      </w:pPr>
      <w:r w:rsidRPr="00C66822">
        <w:rPr>
          <w:rFonts w:ascii="Garamond" w:hAnsi="Garamond" w:cs="Garamond"/>
          <w:sz w:val="24"/>
          <w:szCs w:val="24"/>
        </w:rPr>
        <w:t xml:space="preserve">- Kevin </w:t>
      </w:r>
      <w:proofErr w:type="spellStart"/>
      <w:r w:rsidRPr="00C66822">
        <w:rPr>
          <w:rFonts w:ascii="Garamond" w:hAnsi="Garamond" w:cs="Garamond"/>
          <w:sz w:val="24"/>
          <w:szCs w:val="24"/>
        </w:rPr>
        <w:t>Stroyan</w:t>
      </w:r>
      <w:proofErr w:type="spellEnd"/>
      <w:r w:rsidRPr="00C66822">
        <w:rPr>
          <w:rFonts w:ascii="Garamond" w:hAnsi="Garamond" w:cs="Garamond"/>
          <w:sz w:val="24"/>
          <w:szCs w:val="24"/>
        </w:rPr>
        <w:t xml:space="preserve"> asked whether the Secretary/Treasurer will receive additional salary once that appointment is made.  It was confirmed that the $65,000.00 is for both positions and will not change once that consolidated appointment is made.</w:t>
      </w:r>
    </w:p>
    <w:p w14:paraId="28253B2A" w14:textId="77777777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375B88C9" w14:textId="77777777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C66822">
        <w:rPr>
          <w:rFonts w:ascii="Garamond" w:hAnsi="Garamond" w:cs="Garamond"/>
          <w:sz w:val="24"/>
          <w:szCs w:val="24"/>
        </w:rPr>
        <w:tab/>
        <w:t>- Rich Provenzano briefly mentioned HB 606 (relating to speed timing devices).</w:t>
      </w:r>
    </w:p>
    <w:p w14:paraId="4D9B4848" w14:textId="77777777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5930D403" w14:textId="3388C369" w:rsidR="00C66822" w:rsidRPr="00C66822" w:rsidRDefault="00C66822" w:rsidP="00C6682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Garamond" w:hAnsi="Garamond" w:cs="Garamond"/>
          <w:sz w:val="24"/>
          <w:szCs w:val="24"/>
        </w:rPr>
      </w:pPr>
      <w:r w:rsidRPr="00C66822">
        <w:rPr>
          <w:rFonts w:ascii="Garamond" w:hAnsi="Garamond" w:cs="Garamond"/>
          <w:sz w:val="24"/>
          <w:szCs w:val="24"/>
        </w:rPr>
        <w:t xml:space="preserve">9. </w:t>
      </w:r>
      <w:r w:rsidRPr="00C66822">
        <w:rPr>
          <w:rFonts w:ascii="Garamond" w:hAnsi="Garamond" w:cs="Garamond"/>
          <w:sz w:val="24"/>
          <w:szCs w:val="24"/>
        </w:rPr>
        <w:tab/>
      </w:r>
      <w:r w:rsidRPr="00C66822">
        <w:rPr>
          <w:rFonts w:ascii="Garamond" w:hAnsi="Garamond" w:cs="Garamond"/>
          <w:b/>
          <w:bCs/>
          <w:sz w:val="24"/>
          <w:szCs w:val="24"/>
        </w:rPr>
        <w:t xml:space="preserve">Adjournment – </w:t>
      </w:r>
      <w:r w:rsidRPr="00C66822">
        <w:rPr>
          <w:rFonts w:ascii="Garamond" w:hAnsi="Garamond" w:cs="Garamond"/>
          <w:sz w:val="24"/>
          <w:szCs w:val="24"/>
        </w:rPr>
        <w:t>Mot. Manion, 2</w:t>
      </w:r>
      <w:r w:rsidRPr="00C66822">
        <w:rPr>
          <w:rFonts w:ascii="Garamond" w:hAnsi="Garamond" w:cs="Garamond"/>
          <w:sz w:val="24"/>
          <w:szCs w:val="24"/>
          <w:vertAlign w:val="superscript"/>
        </w:rPr>
        <w:t>nd</w:t>
      </w:r>
      <w:r w:rsidRPr="00C66822">
        <w:rPr>
          <w:rFonts w:ascii="Garamond" w:hAnsi="Garamond" w:cs="Garamond"/>
          <w:sz w:val="24"/>
          <w:szCs w:val="24"/>
        </w:rPr>
        <w:t xml:space="preserve"> Thatcher, AIF</w:t>
      </w:r>
    </w:p>
    <w:p w14:paraId="41425979" w14:textId="77777777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sz w:val="24"/>
          <w:szCs w:val="24"/>
        </w:rPr>
      </w:pPr>
    </w:p>
    <w:p w14:paraId="296F3D64" w14:textId="77777777" w:rsidR="00C66822" w:rsidRPr="00C66822" w:rsidRDefault="00C66822" w:rsidP="00C66822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C66822">
        <w:rPr>
          <w:rFonts w:ascii="Garamond" w:hAnsi="Garamond" w:cs="Garamond"/>
          <w:b/>
          <w:bCs/>
          <w:sz w:val="24"/>
          <w:szCs w:val="24"/>
        </w:rPr>
        <w:tab/>
      </w:r>
    </w:p>
    <w:p w14:paraId="3129EC2E" w14:textId="77777777" w:rsidR="00C66822" w:rsidRDefault="00C66822"/>
    <w:sectPr w:rsidR="00C66822" w:rsidSect="00C66822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822"/>
    <w:rsid w:val="001549DB"/>
    <w:rsid w:val="005E752D"/>
    <w:rsid w:val="00A70262"/>
    <w:rsid w:val="00AA3A70"/>
    <w:rsid w:val="00C6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D0BE2"/>
  <w15:chartTrackingRefBased/>
  <w15:docId w15:val="{8779607F-CD40-4881-89CB-9260EACD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Ohliger</dc:creator>
  <cp:keywords/>
  <dc:description/>
  <cp:lastModifiedBy>Francesca lombardo</cp:lastModifiedBy>
  <cp:revision>2</cp:revision>
  <dcterms:created xsi:type="dcterms:W3CDTF">2022-09-21T18:52:00Z</dcterms:created>
  <dcterms:modified xsi:type="dcterms:W3CDTF">2022-09-21T18:52:00Z</dcterms:modified>
</cp:coreProperties>
</file>