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5F62" w14:textId="21316EF8" w:rsidR="00933BA9" w:rsidRDefault="00F10803" w:rsidP="00F10803">
      <w:pPr>
        <w:jc w:val="center"/>
        <w:rPr>
          <w:b/>
          <w:bCs/>
          <w:u w:val="single"/>
        </w:rPr>
      </w:pPr>
      <w:r w:rsidRPr="00F10803">
        <w:rPr>
          <w:b/>
          <w:bCs/>
          <w:u w:val="single"/>
        </w:rPr>
        <w:t>Milford Borough Emergency Council Meeting 1/27.22</w:t>
      </w:r>
    </w:p>
    <w:p w14:paraId="007AE016" w14:textId="04F3641E" w:rsidR="00F10803" w:rsidRDefault="00F10803" w:rsidP="00F10803">
      <w:pPr>
        <w:jc w:val="center"/>
        <w:rPr>
          <w:b/>
          <w:bCs/>
          <w:u w:val="single"/>
        </w:rPr>
      </w:pPr>
    </w:p>
    <w:p w14:paraId="08548841" w14:textId="5A72C1B6" w:rsidR="00F10803" w:rsidRDefault="00F10803" w:rsidP="00F10803">
      <w:pPr>
        <w:rPr>
          <w:b/>
          <w:bCs/>
        </w:rPr>
      </w:pPr>
      <w:r w:rsidRPr="00F10803">
        <w:rPr>
          <w:b/>
          <w:bCs/>
        </w:rPr>
        <w:t>On Thursday January 27, 2022</w:t>
      </w:r>
      <w:r>
        <w:rPr>
          <w:b/>
          <w:bCs/>
        </w:rPr>
        <w:t xml:space="preserve">, 1t 9:30am, the Milford Borough Council met by zoom for an emergency meeting. Present on the call </w:t>
      </w:r>
      <w:r w:rsidR="00850F03">
        <w:rPr>
          <w:b/>
          <w:bCs/>
        </w:rPr>
        <w:t>were Mayor</w:t>
      </w:r>
      <w:r w:rsidR="001A06F8">
        <w:rPr>
          <w:b/>
          <w:bCs/>
        </w:rPr>
        <w:t xml:space="preserve"> Sean Strub, </w:t>
      </w:r>
      <w:r>
        <w:rPr>
          <w:b/>
          <w:bCs/>
        </w:rPr>
        <w:t xml:space="preserve">President Joseph Dooley, Vice President Maria Farrell, </w:t>
      </w:r>
      <w:r w:rsidR="005F2389">
        <w:rPr>
          <w:b/>
          <w:bCs/>
        </w:rPr>
        <w:t>Council</w:t>
      </w:r>
      <w:r>
        <w:rPr>
          <w:b/>
          <w:bCs/>
        </w:rPr>
        <w:t xml:space="preserve"> </w:t>
      </w:r>
      <w:r w:rsidR="009D2FAB">
        <w:rPr>
          <w:b/>
          <w:bCs/>
        </w:rPr>
        <w:t xml:space="preserve">Members George Lutfy, </w:t>
      </w:r>
      <w:r>
        <w:rPr>
          <w:b/>
          <w:bCs/>
        </w:rPr>
        <w:t xml:space="preserve">Dale </w:t>
      </w:r>
      <w:r w:rsidR="005F2389">
        <w:rPr>
          <w:b/>
          <w:bCs/>
        </w:rPr>
        <w:t>Thatcher</w:t>
      </w:r>
      <w:r>
        <w:rPr>
          <w:b/>
          <w:bCs/>
        </w:rPr>
        <w:t>, Doug Manion</w:t>
      </w:r>
      <w:r w:rsidR="009D2FAB">
        <w:rPr>
          <w:b/>
          <w:bCs/>
        </w:rPr>
        <w:t>, Peter Cooney</w:t>
      </w:r>
      <w:r>
        <w:rPr>
          <w:b/>
          <w:bCs/>
        </w:rPr>
        <w:t xml:space="preserve"> and Borough Secretary Laurie DiGeso. </w:t>
      </w:r>
    </w:p>
    <w:p w14:paraId="38F70950" w14:textId="23061B3F" w:rsidR="00F10803" w:rsidRDefault="00F10803" w:rsidP="00F10803">
      <w:pPr>
        <w:rPr>
          <w:b/>
          <w:bCs/>
        </w:rPr>
      </w:pPr>
      <w:r>
        <w:rPr>
          <w:b/>
          <w:bCs/>
        </w:rPr>
        <w:t xml:space="preserve">The Borough Council called this meeting to discuss the natural gas disruption to 1400 homes in Pike County to include Milford Borough. </w:t>
      </w:r>
      <w:r w:rsidR="00F46F45">
        <w:rPr>
          <w:b/>
          <w:bCs/>
        </w:rPr>
        <w:t xml:space="preserve">A plan of action was discussed </w:t>
      </w:r>
      <w:r w:rsidR="00EE2920">
        <w:rPr>
          <w:b/>
          <w:bCs/>
        </w:rPr>
        <w:t xml:space="preserve">to secure warming stations locally for residents. A Borough wide call was made to update all residents and a message was placed on the Borough website. Several Council members selected a warming station to be a liaison with </w:t>
      </w:r>
      <w:r w:rsidR="005F2389">
        <w:rPr>
          <w:b/>
          <w:bCs/>
        </w:rPr>
        <w:t>(Sunshine</w:t>
      </w:r>
      <w:r w:rsidR="00EE2920">
        <w:rPr>
          <w:b/>
          <w:bCs/>
        </w:rPr>
        <w:t xml:space="preserve"> </w:t>
      </w:r>
      <w:r w:rsidR="005F2389">
        <w:rPr>
          <w:b/>
          <w:bCs/>
        </w:rPr>
        <w:t>Station</w:t>
      </w:r>
      <w:r w:rsidR="00EE2920">
        <w:rPr>
          <w:b/>
          <w:bCs/>
        </w:rPr>
        <w:t xml:space="preserve">, DV Elementary School, Milford </w:t>
      </w:r>
      <w:r w:rsidR="005F2389">
        <w:rPr>
          <w:b/>
          <w:bCs/>
        </w:rPr>
        <w:t>Bible</w:t>
      </w:r>
      <w:r w:rsidR="00EE2920">
        <w:rPr>
          <w:b/>
          <w:bCs/>
        </w:rPr>
        <w:t xml:space="preserve"> Church and Tom Quick Inn</w:t>
      </w:r>
      <w:r w:rsidR="005F2389">
        <w:rPr>
          <w:b/>
          <w:bCs/>
        </w:rPr>
        <w:t xml:space="preserve">) </w:t>
      </w:r>
      <w:r w:rsidR="00EE2920">
        <w:rPr>
          <w:b/>
          <w:bCs/>
        </w:rPr>
        <w:t>Transportation would be offered to anyone who needed it via a call to the Borough office.</w:t>
      </w:r>
    </w:p>
    <w:p w14:paraId="65D80E0D" w14:textId="44226F4E" w:rsidR="005F2389" w:rsidRPr="00F10803" w:rsidRDefault="005F2389" w:rsidP="00F10803">
      <w:pPr>
        <w:rPr>
          <w:b/>
          <w:bCs/>
        </w:rPr>
      </w:pPr>
      <w:r>
        <w:rPr>
          <w:b/>
          <w:bCs/>
        </w:rPr>
        <w:t xml:space="preserve">Adjourned 10:00am </w:t>
      </w:r>
    </w:p>
    <w:sectPr w:rsidR="005F2389" w:rsidRPr="00F10803" w:rsidSect="00470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A406" w14:textId="77777777" w:rsidR="00F10803" w:rsidRDefault="00F10803" w:rsidP="00F10803">
      <w:pPr>
        <w:spacing w:after="0"/>
      </w:pPr>
      <w:r>
        <w:separator/>
      </w:r>
    </w:p>
  </w:endnote>
  <w:endnote w:type="continuationSeparator" w:id="0">
    <w:p w14:paraId="628D3D2C" w14:textId="77777777" w:rsidR="00F10803" w:rsidRDefault="00F10803" w:rsidP="00F10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AE6B" w14:textId="77777777" w:rsidR="00F10803" w:rsidRDefault="00F10803" w:rsidP="00F10803">
      <w:pPr>
        <w:spacing w:after="0"/>
      </w:pPr>
      <w:r>
        <w:separator/>
      </w:r>
    </w:p>
  </w:footnote>
  <w:footnote w:type="continuationSeparator" w:id="0">
    <w:p w14:paraId="09ADB5BD" w14:textId="77777777" w:rsidR="00F10803" w:rsidRDefault="00F10803" w:rsidP="00F108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03"/>
    <w:rsid w:val="000A18FB"/>
    <w:rsid w:val="000A76B2"/>
    <w:rsid w:val="001A06F8"/>
    <w:rsid w:val="004704F0"/>
    <w:rsid w:val="005E50CD"/>
    <w:rsid w:val="005F2389"/>
    <w:rsid w:val="0063618F"/>
    <w:rsid w:val="00850F03"/>
    <w:rsid w:val="009500BE"/>
    <w:rsid w:val="009D2FAB"/>
    <w:rsid w:val="00A84540"/>
    <w:rsid w:val="00A96013"/>
    <w:rsid w:val="00D05E99"/>
    <w:rsid w:val="00E26512"/>
    <w:rsid w:val="00EE2920"/>
    <w:rsid w:val="00F10803"/>
    <w:rsid w:val="00F4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C48F"/>
  <w15:chartTrackingRefBased/>
  <w15:docId w15:val="{508FAB31-389A-4FCB-A52D-984D930E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80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0803"/>
  </w:style>
  <w:style w:type="paragraph" w:styleId="Footer">
    <w:name w:val="footer"/>
    <w:basedOn w:val="Normal"/>
    <w:link w:val="FooterChar"/>
    <w:uiPriority w:val="99"/>
    <w:unhideWhenUsed/>
    <w:rsid w:val="00F108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DiGeso</dc:creator>
  <cp:keywords/>
  <dc:description/>
  <cp:lastModifiedBy>Laurie DiGeso</cp:lastModifiedBy>
  <cp:revision>4</cp:revision>
  <cp:lastPrinted>2022-02-23T16:58:00Z</cp:lastPrinted>
  <dcterms:created xsi:type="dcterms:W3CDTF">2022-01-28T14:37:00Z</dcterms:created>
  <dcterms:modified xsi:type="dcterms:W3CDTF">2022-02-23T16:58:00Z</dcterms:modified>
</cp:coreProperties>
</file>